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0" w:type="dxa"/>
        <w:tblInd w:w="-34" w:type="dxa"/>
        <w:tblLook w:val="00A0"/>
      </w:tblPr>
      <w:tblGrid>
        <w:gridCol w:w="4820"/>
        <w:gridCol w:w="5320"/>
      </w:tblGrid>
      <w:tr w:rsidR="00DC1A6E" w:rsidRPr="00A8179C" w:rsidTr="00DC1A6E">
        <w:trPr>
          <w:trHeight w:val="725"/>
        </w:trPr>
        <w:tc>
          <w:tcPr>
            <w:tcW w:w="4820" w:type="dxa"/>
          </w:tcPr>
          <w:p w:rsidR="00DC1A6E" w:rsidRPr="00A8179C" w:rsidRDefault="00DC1A6E" w:rsidP="000F21D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8179C">
              <w:rPr>
                <w:rFonts w:ascii="Times New Roman" w:hAnsi="Times New Roman"/>
                <w:sz w:val="24"/>
                <w:szCs w:val="24"/>
              </w:rPr>
              <w:t>Введено в действие</w:t>
            </w:r>
          </w:p>
          <w:p w:rsidR="00DC1A6E" w:rsidRPr="00A8179C" w:rsidRDefault="00DC1A6E" w:rsidP="000F21D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8179C">
              <w:rPr>
                <w:rFonts w:ascii="Times New Roman" w:hAnsi="Times New Roman"/>
                <w:sz w:val="24"/>
                <w:szCs w:val="24"/>
              </w:rPr>
              <w:t>приказом директора школы</w:t>
            </w:r>
          </w:p>
          <w:p w:rsidR="00DC1A6E" w:rsidRPr="00A8179C" w:rsidRDefault="00DC1A6E" w:rsidP="00CE6728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8179C">
              <w:rPr>
                <w:rFonts w:ascii="Times New Roman" w:hAnsi="Times New Roman"/>
                <w:sz w:val="24"/>
                <w:szCs w:val="24"/>
              </w:rPr>
              <w:t>№</w:t>
            </w:r>
            <w:r w:rsidR="00CE6728">
              <w:rPr>
                <w:rFonts w:ascii="Times New Roman" w:hAnsi="Times New Roman"/>
                <w:sz w:val="24"/>
                <w:szCs w:val="24"/>
              </w:rPr>
              <w:t xml:space="preserve"> 110</w:t>
            </w:r>
            <w:r w:rsidRPr="00A8179C">
              <w:rPr>
                <w:rFonts w:ascii="Times New Roman" w:hAnsi="Times New Roman"/>
                <w:sz w:val="24"/>
                <w:szCs w:val="24"/>
              </w:rPr>
              <w:t xml:space="preserve"> от «</w:t>
            </w:r>
            <w:r w:rsidR="00CE6728">
              <w:rPr>
                <w:rFonts w:ascii="Times New Roman" w:hAnsi="Times New Roman"/>
                <w:sz w:val="24"/>
                <w:szCs w:val="24"/>
              </w:rPr>
              <w:t>26</w:t>
            </w:r>
            <w:r w:rsidRPr="00A8179C">
              <w:rPr>
                <w:rFonts w:ascii="Times New Roman" w:hAnsi="Times New Roman"/>
                <w:sz w:val="24"/>
                <w:szCs w:val="24"/>
              </w:rPr>
              <w:t>»</w:t>
            </w:r>
            <w:r w:rsidR="00CE6728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  <w:r w:rsidRPr="00A8179C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A8179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320" w:type="dxa"/>
          </w:tcPr>
          <w:p w:rsidR="00DC1A6E" w:rsidRPr="00A8179C" w:rsidRDefault="00DC1A6E" w:rsidP="000F21D9">
            <w:pPr>
              <w:pStyle w:val="1"/>
              <w:ind w:firstLine="58"/>
              <w:rPr>
                <w:rFonts w:ascii="Times New Roman" w:hAnsi="Times New Roman"/>
                <w:sz w:val="24"/>
                <w:szCs w:val="24"/>
              </w:rPr>
            </w:pPr>
            <w:r w:rsidRPr="00A8179C">
              <w:rPr>
                <w:rFonts w:ascii="Times New Roman" w:hAnsi="Times New Roman"/>
                <w:sz w:val="24"/>
                <w:szCs w:val="24"/>
              </w:rPr>
              <w:t xml:space="preserve">                    Рассмотрено</w:t>
            </w:r>
          </w:p>
          <w:p w:rsidR="00DC1A6E" w:rsidRPr="00A8179C" w:rsidRDefault="00DC1A6E" w:rsidP="000F21D9">
            <w:pPr>
              <w:pStyle w:val="1"/>
              <w:ind w:firstLine="58"/>
              <w:rPr>
                <w:rFonts w:ascii="Times New Roman" w:hAnsi="Times New Roman"/>
                <w:sz w:val="24"/>
                <w:szCs w:val="24"/>
              </w:rPr>
            </w:pPr>
            <w:r w:rsidRPr="00A8179C">
              <w:rPr>
                <w:rFonts w:ascii="Times New Roman" w:hAnsi="Times New Roman"/>
                <w:sz w:val="24"/>
                <w:szCs w:val="24"/>
              </w:rPr>
              <w:t xml:space="preserve">                    на педагогическом Совете </w:t>
            </w:r>
          </w:p>
          <w:p w:rsidR="00DC1A6E" w:rsidRPr="00A8179C" w:rsidRDefault="00DC1A6E" w:rsidP="000F21D9">
            <w:pPr>
              <w:pStyle w:val="1"/>
              <w:ind w:firstLine="58"/>
              <w:rPr>
                <w:rFonts w:ascii="Times New Roman" w:hAnsi="Times New Roman"/>
                <w:sz w:val="24"/>
                <w:szCs w:val="24"/>
              </w:rPr>
            </w:pPr>
            <w:r w:rsidRPr="00A8179C">
              <w:rPr>
                <w:rFonts w:ascii="Times New Roman" w:hAnsi="Times New Roman"/>
                <w:sz w:val="24"/>
                <w:szCs w:val="24"/>
              </w:rPr>
              <w:t xml:space="preserve">                    протокол № </w:t>
            </w:r>
            <w:r w:rsidR="00CE6728">
              <w:rPr>
                <w:rFonts w:ascii="Times New Roman" w:hAnsi="Times New Roman"/>
                <w:sz w:val="24"/>
                <w:szCs w:val="24"/>
              </w:rPr>
              <w:t>1</w:t>
            </w:r>
            <w:r w:rsidRPr="00A8179C">
              <w:rPr>
                <w:rFonts w:ascii="Times New Roman" w:hAnsi="Times New Roman"/>
                <w:sz w:val="24"/>
                <w:szCs w:val="24"/>
              </w:rPr>
              <w:t xml:space="preserve"> от «</w:t>
            </w:r>
            <w:r w:rsidR="00CE6728">
              <w:rPr>
                <w:rFonts w:ascii="Times New Roman" w:hAnsi="Times New Roman"/>
                <w:sz w:val="24"/>
                <w:szCs w:val="24"/>
              </w:rPr>
              <w:t>26</w:t>
            </w:r>
            <w:r w:rsidRPr="00A8179C">
              <w:rPr>
                <w:rFonts w:ascii="Times New Roman" w:hAnsi="Times New Roman"/>
                <w:sz w:val="24"/>
                <w:szCs w:val="24"/>
              </w:rPr>
              <w:t>»</w:t>
            </w:r>
            <w:r w:rsidR="00CE6728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  <w:r w:rsidRPr="00A8179C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A8179C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DC1A6E" w:rsidRPr="00A8179C" w:rsidRDefault="00DC1A6E" w:rsidP="000F21D9">
            <w:pPr>
              <w:pStyle w:val="1"/>
              <w:ind w:firstLine="5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A6E" w:rsidRPr="00A8179C" w:rsidTr="00DC1A6E">
        <w:trPr>
          <w:trHeight w:val="725"/>
        </w:trPr>
        <w:tc>
          <w:tcPr>
            <w:tcW w:w="4820" w:type="dxa"/>
          </w:tcPr>
          <w:p w:rsidR="00DC1A6E" w:rsidRPr="00A8179C" w:rsidRDefault="00DC1A6E" w:rsidP="000F21D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0" w:type="dxa"/>
          </w:tcPr>
          <w:p w:rsidR="00DC1A6E" w:rsidRPr="00A8179C" w:rsidRDefault="00DC1A6E" w:rsidP="000F21D9">
            <w:pPr>
              <w:pStyle w:val="1"/>
              <w:ind w:firstLine="58"/>
              <w:rPr>
                <w:rFonts w:ascii="Times New Roman" w:hAnsi="Times New Roman"/>
                <w:sz w:val="24"/>
                <w:szCs w:val="24"/>
              </w:rPr>
            </w:pPr>
            <w:r w:rsidRPr="00A8179C">
              <w:rPr>
                <w:rFonts w:ascii="Times New Roman" w:hAnsi="Times New Roman"/>
                <w:sz w:val="24"/>
                <w:szCs w:val="24"/>
              </w:rPr>
              <w:t xml:space="preserve">                    Утверждаю:</w:t>
            </w:r>
          </w:p>
          <w:p w:rsidR="00DC1A6E" w:rsidRPr="00A8179C" w:rsidRDefault="00DC1A6E" w:rsidP="000F21D9">
            <w:pPr>
              <w:pStyle w:val="1"/>
              <w:ind w:firstLine="58"/>
              <w:rPr>
                <w:rFonts w:ascii="Times New Roman" w:hAnsi="Times New Roman"/>
                <w:sz w:val="24"/>
                <w:szCs w:val="24"/>
              </w:rPr>
            </w:pPr>
            <w:r w:rsidRPr="00A8179C">
              <w:rPr>
                <w:rFonts w:ascii="Times New Roman" w:hAnsi="Times New Roman"/>
                <w:sz w:val="24"/>
                <w:szCs w:val="24"/>
              </w:rPr>
              <w:t xml:space="preserve">                    директор МБОУ "СОШ №151"  </w:t>
            </w:r>
          </w:p>
          <w:p w:rsidR="00DC1A6E" w:rsidRPr="00A8179C" w:rsidRDefault="00DC1A6E" w:rsidP="000F21D9">
            <w:pPr>
              <w:pStyle w:val="1"/>
              <w:ind w:firstLine="58"/>
              <w:rPr>
                <w:rFonts w:ascii="Times New Roman" w:hAnsi="Times New Roman"/>
                <w:sz w:val="24"/>
                <w:szCs w:val="24"/>
              </w:rPr>
            </w:pPr>
            <w:r w:rsidRPr="00A8179C">
              <w:rPr>
                <w:rFonts w:ascii="Times New Roman" w:hAnsi="Times New Roman"/>
                <w:sz w:val="24"/>
                <w:szCs w:val="24"/>
              </w:rPr>
              <w:t xml:space="preserve">                     ___________ С.В.Макерова</w:t>
            </w:r>
          </w:p>
          <w:p w:rsidR="00DC1A6E" w:rsidRPr="00A8179C" w:rsidRDefault="00DC1A6E" w:rsidP="000F21D9">
            <w:pPr>
              <w:pStyle w:val="1"/>
              <w:ind w:firstLine="5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1A6E" w:rsidRDefault="00DC1A6E" w:rsidP="00FA7586">
      <w:pPr>
        <w:tabs>
          <w:tab w:val="left" w:pos="178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7586" w:rsidRPr="00FA7586" w:rsidRDefault="00FA7586" w:rsidP="00FA7586">
      <w:pPr>
        <w:tabs>
          <w:tab w:val="left" w:pos="178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FA7586" w:rsidRPr="00FA7586" w:rsidRDefault="00FA7586" w:rsidP="00FA7586">
      <w:pPr>
        <w:tabs>
          <w:tab w:val="left" w:pos="178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ВЕДЕНИИ И ПРОВЕРКЕ ШКОЛЬНОГО ДНЕВНИКА</w:t>
      </w:r>
    </w:p>
    <w:p w:rsidR="00FA7586" w:rsidRPr="00DC1A6E" w:rsidRDefault="00FA7586" w:rsidP="00FA7586">
      <w:pPr>
        <w:shd w:val="clear" w:color="auto" w:fill="FFFFFF"/>
        <w:tabs>
          <w:tab w:val="left" w:pos="307"/>
        </w:tabs>
        <w:spacing w:after="0" w:line="36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A6E">
        <w:rPr>
          <w:rFonts w:ascii="Times New Roman" w:eastAsia="Times New Roman" w:hAnsi="Times New Roman" w:cs="Times New Roman"/>
          <w:bCs/>
          <w:spacing w:val="-18"/>
          <w:sz w:val="24"/>
          <w:szCs w:val="24"/>
          <w:lang w:eastAsia="ru-RU"/>
        </w:rPr>
        <w:t>1.</w:t>
      </w:r>
      <w:r w:rsidRPr="00DC1A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C1A6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ОБЩИЕ ПОЛОЖЕНИЯ:</w:t>
      </w:r>
      <w:r w:rsidRPr="00DC1A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1.1</w:t>
      </w:r>
      <w:r w:rsidRPr="00FA75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на основе Закона РФ «Об образовании» в редакции Федерального Закона, типового положения об общеобразовательном учрежде</w:t>
      </w: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нии, утвержденного Постановлением Правительства Российской Федерации от 19 марта 2001 г.. Положение разработано  с целью устранения разночтений в оформлении по всем позициям и регулирования системы требований к школьникам, воспитания культуры оформления и формирования соответствующих навыков по ведению дневников.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1.2 Дневник — основной школьный документ учащегося, подтверждающий принадлежность последнего к данному образовательному учреждению.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Дневники ведутся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классах.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Основное назначение дневника — информирование родителей и учащихся о: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составе школьной администрации;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педагогах, преподающих в классе;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расписании звонков и уроков на неделю и на четверть;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расписании занятий кружков, секций, факультативов;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заданиях на дом;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текущей и итоговой успеваемости учащихся;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пропущенных учебных уроках и опозданиях;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замечаниях и благодарностях.</w:t>
      </w:r>
    </w:p>
    <w:p w:rsidR="00FA7586" w:rsidRPr="00DC1A6E" w:rsidRDefault="00FA7586" w:rsidP="00FA7586">
      <w:pPr>
        <w:shd w:val="clear" w:color="auto" w:fill="FFFFFF"/>
        <w:tabs>
          <w:tab w:val="left" w:pos="0"/>
        </w:tabs>
        <w:spacing w:after="0" w:line="36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A6E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>2.</w:t>
      </w:r>
      <w:r w:rsidRPr="00DC1A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ДЕЯТЕЛЬНОСТЬ УЧАЩИХСЯ ПО ВЕДЕНИЮ ДНЕВНИКА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 Заполнение дневника должно быть чётким, аккуратным, своевременным, грамотным.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Первые три страницы дневника (Ф.И.О. ученика, список преподавателей, расписание на I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четверть</w:t>
      </w: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кружки и факультативы, дополнительные занятия и консультации) заполняются в течение первых двух недель, т.е. до 15.09 текущего учебного года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Ученик ежедневно записывает домашнее задание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графы того дня, на который оно </w:t>
      </w: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задано, в период школьных каникул — план внеклассных и внешкольных мероприятий.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Учащиеся предъявляют дневник по первому требованию учителей и классного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руководителя.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Учащиеся дневник заполняют чернилами синего цвета.</w:t>
      </w:r>
    </w:p>
    <w:p w:rsidR="00FA7586" w:rsidRPr="00DC1A6E" w:rsidRDefault="00FA7586" w:rsidP="00FA7586">
      <w:pPr>
        <w:shd w:val="clear" w:color="auto" w:fill="FFFFFF"/>
        <w:tabs>
          <w:tab w:val="left" w:pos="307"/>
        </w:tabs>
        <w:spacing w:after="0" w:line="360" w:lineRule="auto"/>
        <w:ind w:left="307" w:right="922" w:hanging="2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A6E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3.</w:t>
      </w:r>
      <w:r w:rsidRPr="00DC1A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C1A6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ОРГАНИЗАЦИЯ ДЕЯТЕЛЬНОСТИ УЧИТЕЛЕЙ-ПРЕДМЕТНИКОВ ПО Р</w:t>
      </w:r>
      <w:r w:rsidRPr="00DC1A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АБОТЕ С ДНЕВНИКАМИ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Учитель-предметник, оценив ответ учащегося, выставляет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отметку в электронный</w:t>
      </w: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и одновременно вписывает её в дневник учащегося, заверяя её своей подписью.</w:t>
      </w:r>
    </w:p>
    <w:p w:rsidR="00FA7586" w:rsidRPr="00DC1A6E" w:rsidRDefault="00FA7586" w:rsidP="00FA7586">
      <w:pPr>
        <w:shd w:val="clear" w:color="auto" w:fill="FFFFFF"/>
        <w:tabs>
          <w:tab w:val="left" w:pos="307"/>
        </w:tabs>
        <w:spacing w:after="0" w:line="360" w:lineRule="auto"/>
        <w:ind w:left="307" w:right="1382" w:hanging="2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A6E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>4.</w:t>
      </w:r>
      <w:r w:rsidRPr="00DC1A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C1A6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ДЕЯТЕЛЬНОСТЬ КЛАССНОГО РУКОВОДИТЕЛЯ ПО РАБОТЕ С </w:t>
      </w:r>
      <w:r w:rsidRPr="00DC1A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ДНЕВНИКАМИ: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Классный руководитель обязан регулярно проверять дневники: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 — 1 раз в неделю;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Классный руководитель следит за наличием в дневниках всех оценок, полученных учащимися в течение недели. В случае необходимости вписывает отсутствующие отметки, подтверждая их своей подписью.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4.3 Учителя  оценки в дневник учащегося выставляет синими</w:t>
      </w:r>
      <w:r w:rsidR="00DC1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красными чернилами.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4.4 Классный руководитель должен строго следить за обратной связью со стороны родителей.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По окончанию </w:t>
      </w:r>
      <w:r w:rsidR="00DC1A6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четверти</w:t>
      </w: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классный руководитель выставляет общее количество пропущенных уроков и опозданий за </w:t>
      </w:r>
      <w:r w:rsidR="00DC1A6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четверть</w:t>
      </w: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сводную ведомость дневника, подтверждая их своей подписью.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4.6. Классный руководитель должен проверить</w:t>
      </w: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наличие подписи родителей под итоговыми отметками </w:t>
      </w:r>
      <w:r w:rsidR="00DC1A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течении недели после окончания четверти</w:t>
      </w: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7586" w:rsidRPr="00DC1A6E" w:rsidRDefault="00FA7586" w:rsidP="00DC1A6E">
      <w:pPr>
        <w:tabs>
          <w:tab w:val="left" w:pos="10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C1A6E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5.</w:t>
      </w:r>
      <w:r w:rsidRPr="00DC1A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ДЕЯТЕЛЬНОСТЬ РОДИТЕЛЕЙ</w:t>
      </w:r>
    </w:p>
    <w:p w:rsidR="00FA7586" w:rsidRPr="00FA7586" w:rsidRDefault="00FA7586" w:rsidP="00FA75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Родители еженедельно просматривают и подписывают дневник.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1 раз в </w:t>
      </w:r>
      <w:r w:rsidR="00DC1A6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четверть и в конце года</w:t>
      </w: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родители подписывают сводную ведомость в конце дневника</w:t>
      </w:r>
    </w:p>
    <w:p w:rsidR="00FA7586" w:rsidRPr="00DC1A6E" w:rsidRDefault="00FA7586" w:rsidP="00FA7586">
      <w:pPr>
        <w:shd w:val="clear" w:color="auto" w:fill="FFFFFF"/>
        <w:tabs>
          <w:tab w:val="left" w:pos="307"/>
        </w:tabs>
        <w:spacing w:after="0" w:line="360" w:lineRule="auto"/>
        <w:ind w:lef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A6E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ab/>
        <w:t>6.</w:t>
      </w:r>
      <w:r w:rsidRPr="00DC1A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ДЕЯТЕЛЬНОСТЬ АДМИНИСТРАЦИИ ШКОЛЫ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6.1.Администрация школы осуществляет контроль ведения дневника по следующим критериям: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текущий учёт знаний учащихся;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итоговый учёт знаний;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качество и частота проверки дневников классными руководителями;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наличие подписи родителей в дневниках учащихся;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культура ведения дневников.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Контроль ведения дневников осуществляется администрацией школы не реже одного раза в год.</w:t>
      </w:r>
    </w:p>
    <w:p w:rsidR="00FA7586" w:rsidRPr="00FA7586" w:rsidRDefault="00FA7586" w:rsidP="00FA75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6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По результатам контроля ведения дневников администрация имеет право на поощрение и дисциплинарное взыскание классных руководителей.</w:t>
      </w:r>
    </w:p>
    <w:p w:rsidR="00503574" w:rsidRDefault="00503574"/>
    <w:sectPr w:rsidR="00503574" w:rsidSect="00503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A7586"/>
    <w:rsid w:val="001138E9"/>
    <w:rsid w:val="00503574"/>
    <w:rsid w:val="00861355"/>
    <w:rsid w:val="00CE6728"/>
    <w:rsid w:val="00D36B2D"/>
    <w:rsid w:val="00DC1A6E"/>
    <w:rsid w:val="00FA7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FA7586"/>
  </w:style>
  <w:style w:type="paragraph" w:customStyle="1" w:styleId="1">
    <w:name w:val="Без интервала1"/>
    <w:uiPriority w:val="99"/>
    <w:rsid w:val="00DC1A6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6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4</cp:revision>
  <cp:lastPrinted>2021-10-22T06:31:00Z</cp:lastPrinted>
  <dcterms:created xsi:type="dcterms:W3CDTF">2021-10-20T11:57:00Z</dcterms:created>
  <dcterms:modified xsi:type="dcterms:W3CDTF">2021-10-22T06:34:00Z</dcterms:modified>
</cp:coreProperties>
</file>